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jc w:val="left"/>
        <w:rPr>
          <w:rFonts w:hint="eastAsia"/>
        </w:rPr>
      </w:pPr>
      <w:r>
        <w:rPr>
          <w:rFonts w:hint="eastAsia" w:asciiTheme="minorEastAsia" w:hAnsiTheme="minorEastAsia" w:eastAsiaTheme="minorEastAsia" w:cstheme="minorEastAsia"/>
        </w:rPr>
        <w:t xml:space="preserve">拓展训练 2020年中考化学专题分类卷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/>
        </w:rPr>
        <w:t>专题五  化学方程式（模拟篇）</w:t>
      </w:r>
    </w:p>
    <w:p>
      <w:pPr>
        <w:jc w:val="left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1．(2018．河南二模)根据质量守恒定律，电解NaCl的水溶液，不可能得到的生成物是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10"/>
        </w:rPr>
        <w:object>
          <v:shape id="_x0000_i1025" o:spt="75" type="#_x0000_t75" style="height:13.95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    B.</w:t>
      </w:r>
      <w:r>
        <w:rPr>
          <w:rFonts w:hint="eastAsia"/>
          <w:position w:val="-10"/>
        </w:rPr>
        <w:object>
          <v:shape id="_x0000_i1026" o:spt="75" type="#_x0000_t75" style="height:13.95pt;width:1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  C.</w:t>
      </w:r>
      <w:r>
        <w:rPr>
          <w:rFonts w:hint="eastAsia"/>
          <w:position w:val="-10"/>
        </w:rPr>
        <w:object>
          <v:shape id="_x0000_i1027" o:spt="75" type="#_x0000_t75" style="height:13.95pt;width:3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D.NaOH</w:t>
      </w:r>
    </w:p>
    <w:p>
      <w:pPr>
        <w:jc w:val="left"/>
        <w:rPr>
          <w:rFonts w:hint="eastAsia"/>
        </w:rPr>
      </w:pPr>
      <w:r>
        <w:rPr>
          <w:rFonts w:hint="eastAsia"/>
        </w:rPr>
        <w:t>2．(2018．股州市一模)在由CH4和H2组成的混合气体中，测知碳元素的质量</w:t>
      </w:r>
    </w:p>
    <w:p>
      <w:pPr>
        <w:jc w:val="left"/>
        <w:rPr>
          <w:rFonts w:hint="eastAsia"/>
        </w:rPr>
      </w:pPr>
      <w:r>
        <w:rPr>
          <w:rFonts w:hint="eastAsia"/>
        </w:rPr>
        <w:t>分数为60%，则混合气体充分燃烧生成二氧化碳和水的质量比为(    )</w:t>
      </w:r>
    </w:p>
    <w:p>
      <w:pPr>
        <w:jc w:val="left"/>
        <w:rPr>
          <w:rFonts w:hint="eastAsia"/>
        </w:rPr>
      </w:pPr>
      <w:r>
        <w:rPr>
          <w:rFonts w:hint="eastAsia"/>
        </w:rPr>
        <w:t>A. 11:18    B.22:9    C.1:1    D.11:  27</w:t>
      </w:r>
    </w:p>
    <w:p>
      <w:pPr>
        <w:jc w:val="left"/>
        <w:rPr>
          <w:rFonts w:hint="eastAsia"/>
        </w:rPr>
      </w:pPr>
      <w:r>
        <w:rPr>
          <w:rFonts w:hint="eastAsia"/>
        </w:rPr>
        <w:t>3．(2017．曲靖一模)在化学反应前后，下列各项肯定没有变化的是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①原子的种类②物质的总质量③元素的种类④分子的数目</w:t>
      </w:r>
    </w:p>
    <w:p>
      <w:pPr>
        <w:jc w:val="left"/>
        <w:rPr>
          <w:rFonts w:hint="eastAsia"/>
        </w:rPr>
      </w:pPr>
      <w:r>
        <w:rPr>
          <w:rFonts w:hint="eastAsia"/>
        </w:rPr>
        <w:t>⑤物质的种类⑥原子的数目</w:t>
      </w:r>
    </w:p>
    <w:p>
      <w:pPr>
        <w:jc w:val="left"/>
        <w:rPr>
          <w:rFonts w:hint="eastAsia"/>
        </w:rPr>
      </w:pPr>
      <w:r>
        <w:rPr>
          <w:rFonts w:hint="eastAsia"/>
        </w:rPr>
        <w:t>A．①②③⑥    B．①③④⑤</w:t>
      </w:r>
    </w:p>
    <w:p>
      <w:pPr>
        <w:jc w:val="left"/>
        <w:rPr>
          <w:rFonts w:hint="eastAsia"/>
        </w:rPr>
      </w:pPr>
      <w:r>
        <w:rPr>
          <w:rFonts w:hint="eastAsia"/>
        </w:rPr>
        <w:t>C．①③⑤⑥    D．①③⑥</w:t>
      </w:r>
    </w:p>
    <w:p>
      <w:pPr>
        <w:jc w:val="left"/>
        <w:rPr>
          <w:rFonts w:hint="eastAsia"/>
        </w:rPr>
      </w:pPr>
      <w:r>
        <w:rPr>
          <w:rFonts w:hint="eastAsia"/>
        </w:rPr>
        <w:t>4．(2018．枣庄校缀自掊生)下列说法符合质量守恒定律的是    (    )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加热50 g高锰酸钾充分反应后，剩余固体的质量小于高锰酸钾的质量</w:t>
      </w:r>
    </w:p>
    <w:p>
      <w:pPr>
        <w:jc w:val="left"/>
        <w:rPr>
          <w:rFonts w:hint="eastAsia"/>
        </w:rPr>
      </w:pPr>
      <w:r>
        <w:rPr>
          <w:rFonts w:hint="eastAsia"/>
        </w:rPr>
        <w:t>B．100 g冰溶解后得到相同质量的水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10 g食盐完全溶解在50 g水中，得到60 g食盐溶液</w:t>
      </w:r>
    </w:p>
    <w:p>
      <w:pPr>
        <w:jc w:val="left"/>
        <w:rPr>
          <w:rFonts w:hint="eastAsia"/>
        </w:rPr>
      </w:pPr>
      <w:r>
        <w:rPr>
          <w:rFonts w:hint="eastAsia"/>
        </w:rPr>
        <w:t>D．一杯水暴露在空气中一段时间后水分蒸发了，质量减少了</w:t>
      </w:r>
    </w:p>
    <w:p>
      <w:pPr>
        <w:jc w:val="left"/>
        <w:rPr>
          <w:rFonts w:hint="eastAsia"/>
        </w:rPr>
      </w:pPr>
      <w:r>
        <w:rPr>
          <w:rFonts w:hint="eastAsia"/>
        </w:rPr>
        <w:t>5．(2017．协州校缀模拟)蜡烛在空气中燃烧时，共烧掉Ag蜡烛，用去Bg氧</w:t>
      </w:r>
    </w:p>
    <w:p>
      <w:pPr>
        <w:jc w:val="left"/>
        <w:rPr>
          <w:rFonts w:hint="eastAsia"/>
        </w:rPr>
      </w:pPr>
      <w:r>
        <w:rPr>
          <w:rFonts w:hint="eastAsia"/>
        </w:rPr>
        <w:t>气，生成Cg水和Dg二氧化碳，反应物的总质量为</w:t>
      </w:r>
      <w:r>
        <w:rPr>
          <w:rFonts w:hint="eastAsia"/>
          <w:position w:val="-10"/>
        </w:rPr>
        <w:object>
          <v:shape id="_x0000_i1028" o:spt="75" type="#_x0000_t75" style="height:13.95pt;width:1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g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生成物的总质</w:t>
      </w:r>
    </w:p>
    <w:p>
      <w:pPr>
        <w:jc w:val="left"/>
        <w:rPr>
          <w:rFonts w:hint="eastAsia"/>
        </w:rPr>
      </w:pPr>
      <w:r>
        <w:rPr>
          <w:rFonts w:hint="eastAsia"/>
        </w:rPr>
        <w:t>量为</w:t>
      </w:r>
      <w:r>
        <w:rPr>
          <w:rFonts w:hint="eastAsia"/>
          <w:position w:val="-10"/>
        </w:rPr>
        <w:object>
          <v:shape id="_x0000_i1029" o:spt="75" type="#_x0000_t75" style="height:13.95pt;width:1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 xml:space="preserve"> g。则下列选项中错误的是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A，A+B= </w:t>
      </w:r>
      <w:r>
        <w:rPr>
          <w:rFonts w:hint="eastAsia"/>
          <w:position w:val="-10"/>
        </w:rPr>
        <w:object>
          <v:shape id="_x0000_i1030" o:spt="75" type="#_x0000_t75" style="height:13.95pt;width:1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    B．C+D= </w:t>
      </w:r>
      <w:r>
        <w:rPr>
          <w:rFonts w:hint="eastAsia"/>
          <w:position w:val="-10"/>
        </w:rPr>
        <w:object>
          <v:shape id="_x0000_i1031" o:spt="75" type="#_x0000_t75" style="height:13.95pt;width:1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C A+B= C+D    D．A+C= </w:t>
      </w:r>
      <w:r>
        <w:rPr>
          <w:rFonts w:hint="eastAsia"/>
          <w:position w:val="-10"/>
        </w:rPr>
        <w:object>
          <v:shape id="_x0000_i1032" o:spt="75" type="#_x0000_t75" style="height:13.95pt;width:1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0"/>
        </w:rPr>
        <w:object>
          <v:shape id="_x0000_i1033" o:spt="75" type="#_x0000_t75" style="height:13.95pt;width:1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6．(2018．信阳二模)某物质在空气中完全燃烧时，生成质量比为11：9的</w:t>
      </w:r>
      <w:r>
        <w:rPr>
          <w:rFonts w:hint="eastAsia"/>
          <w:position w:val="-10"/>
        </w:rPr>
        <w:object>
          <v:shape id="_x0000_i1034" o:spt="75" type="#_x0000_t75" style="height:13.95pt;width:2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0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35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2">
            <o:LockedField>false</o:LockedField>
          </o:OLEObject>
        </w:object>
      </w:r>
      <w:r>
        <w:rPr>
          <w:rFonts w:hint="eastAsia"/>
        </w:rPr>
        <w:t>，则该物质的化学式可能是    (    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A．CO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rPr>
          <w:rFonts w:hint="eastAsia"/>
          <w:position w:val="-10"/>
        </w:rPr>
        <w:object>
          <v:shape id="_x0000_i1036" o:spt="75" type="#_x0000_t75" style="height:13.95pt;width:2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4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C．</w:t>
      </w:r>
      <w:r>
        <w:rPr>
          <w:rFonts w:hint="eastAsia"/>
          <w:position w:val="-10"/>
        </w:rPr>
        <w:object>
          <v:shape id="_x0000_i1037" o:spt="75" type="#_x0000_t75" style="height:13.95pt;width:2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6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10"/>
        </w:rPr>
        <w:object>
          <v:shape id="_x0000_i1038" o:spt="75" type="#_x0000_t75" style="height:13.95pt;width:44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8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7．(2018．宿州二模)潜艇里尝试用一种化合物，将二氧化碳转化为氧气，同时</w:t>
      </w:r>
    </w:p>
    <w:p>
      <w:pPr>
        <w:jc w:val="left"/>
        <w:rPr>
          <w:rFonts w:hint="eastAsia"/>
        </w:rPr>
      </w:pPr>
      <w:r>
        <w:rPr>
          <w:rFonts w:hint="eastAsia"/>
        </w:rPr>
        <w:t>生成碳酸钠，据此推断该化合物中一定含有的元素是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入一定含有Na、C、O    B．-定含有Na、C</w:t>
      </w:r>
    </w:p>
    <w:p>
      <w:pPr>
        <w:jc w:val="left"/>
        <w:rPr>
          <w:rFonts w:hint="eastAsia"/>
        </w:rPr>
      </w:pPr>
      <w:r>
        <w:rPr>
          <w:rFonts w:hint="eastAsia"/>
        </w:rPr>
        <w:t>C．-定含有Na、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   D．一定含有Na</w:t>
      </w:r>
    </w:p>
    <w:p>
      <w:pPr>
        <w:jc w:val="left"/>
        <w:rPr>
          <w:rFonts w:hint="eastAsia"/>
        </w:rPr>
      </w:pPr>
      <w:r>
        <w:rPr>
          <w:rFonts w:hint="eastAsia"/>
        </w:rPr>
        <w:t>8．(2017．新乡模拟)在细菌作用下，可以用氨气处理含有甲醇(</w:t>
      </w:r>
      <w:r>
        <w:rPr>
          <w:rFonts w:hint="eastAsia"/>
          <w:position w:val="-10"/>
        </w:rPr>
        <w:object>
          <v:shape id="_x0000_i1039" o:spt="75" type="#_x0000_t75" style="height:13.95pt;width:3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0">
            <o:LockedField>false</o:LockedField>
          </o:OLEObject>
        </w:object>
      </w:r>
      <w:r>
        <w:rPr>
          <w:rFonts w:hint="eastAsia"/>
        </w:rPr>
        <w:t>)的工业废水，有关反应的化学方程式为</w:t>
      </w:r>
      <w:r>
        <w:rPr>
          <w:rFonts w:hint="eastAsia"/>
          <w:position w:val="-10"/>
        </w:rPr>
        <w:object>
          <v:shape id="_x0000_i1040" o:spt="75" type="#_x0000_t75" style="height:13.95pt;width:10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2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41" o:spt="75" type="#_x0000_t75" style="height:13.95pt;width:8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5">
            <o:LockedField>false</o:LockedField>
          </o:OLEObject>
        </w:object>
      </w:r>
      <w:r>
        <w:rPr>
          <w:rFonts w:hint="eastAsia"/>
        </w:rPr>
        <w:t>，则X的化学式为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A．NO    B．</w:t>
      </w:r>
      <w:r>
        <w:rPr>
          <w:rFonts w:hint="eastAsia"/>
          <w:position w:val="-10"/>
        </w:rPr>
        <w:object>
          <v:shape id="_x0000_i1042" o:spt="75" type="#_x0000_t75" style="height:13.95pt;width:16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7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10"/>
        </w:rPr>
        <w:object>
          <v:shape id="_x0000_i1043" o:spt="75" type="#_x0000_t75" style="height:13.95pt;width:2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D．CO</w:t>
      </w:r>
    </w:p>
    <w:p>
      <w:pPr>
        <w:jc w:val="left"/>
        <w:rPr>
          <w:rFonts w:hint="eastAsia"/>
        </w:rPr>
      </w:pPr>
      <w:r>
        <w:rPr>
          <w:rFonts w:hint="eastAsia"/>
        </w:rPr>
        <w:t>9．（2017春·广饶县期中）关于化学方程式</w:t>
      </w:r>
      <w:r>
        <w:rPr>
          <w:rFonts w:hint="eastAsia"/>
          <w:position w:val="-14"/>
        </w:rPr>
        <w:object>
          <v:shape id="_x0000_i1044" o:spt="75" type="#_x0000_t75" style="height:18pt;width:12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1">
            <o:LockedField>false</o:LockedField>
          </o:OLEObject>
        </w:object>
      </w:r>
      <w:r>
        <w:rPr>
          <w:rFonts w:hint="eastAsia"/>
        </w:rPr>
        <w:t>的描述正确的是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A．甲烷加氧气在点燃条件下，反应生成二氧化碳和水</w:t>
      </w:r>
    </w:p>
    <w:p>
      <w:pPr>
        <w:jc w:val="left"/>
        <w:rPr>
          <w:rFonts w:hint="eastAsia"/>
        </w:rPr>
      </w:pPr>
      <w:r>
        <w:rPr>
          <w:rFonts w:hint="eastAsia"/>
        </w:rPr>
        <w:t>B．1个甲烷和2个氧气在点燃条件下，生成1个二氧化碳和2个水</w:t>
      </w:r>
    </w:p>
    <w:p>
      <w:pPr>
        <w:jc w:val="left"/>
        <w:rPr>
          <w:rFonts w:hint="eastAsia"/>
        </w:rPr>
      </w:pPr>
      <w:r>
        <w:rPr>
          <w:rFonts w:hint="eastAsia"/>
        </w:rPr>
        <w:t>C．每1个</w:t>
      </w:r>
      <w:r>
        <w:rPr>
          <w:rFonts w:hint="eastAsia"/>
          <w:lang w:val="en-US" w:eastAsia="zh-CN"/>
        </w:rPr>
        <w:t>CH</w:t>
      </w:r>
      <w:r>
        <w:rPr>
          <w:rFonts w:hint="eastAsia"/>
          <w:vertAlign w:val="subscript"/>
          <w:lang w:val="en-US" w:eastAsia="zh-CN"/>
        </w:rPr>
        <w:t>4</w:t>
      </w:r>
      <w:r>
        <w:rPr>
          <w:rFonts w:hint="eastAsia"/>
        </w:rPr>
        <w:t>分子和2个</w:t>
      </w:r>
      <w:r>
        <w:rPr>
          <w:rFonts w:hint="eastAsia"/>
          <w:lang w:val="en-US" w:eastAsia="zh-CN"/>
        </w:rPr>
        <w:t>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分子在点燃条件下，生成1个</w:t>
      </w:r>
      <w:r>
        <w:rPr>
          <w:rFonts w:hint="eastAsia"/>
          <w:lang w:val="en-US" w:eastAsia="zh-CN"/>
        </w:rPr>
        <w:t>CO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分子和2个</w:t>
      </w:r>
      <w:r>
        <w:rPr>
          <w:rFonts w:hint="eastAsia"/>
          <w:lang w:val="en-US" w:eastAsia="zh-CN"/>
        </w:rPr>
        <w:t>H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分子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D．1 g </w:t>
      </w:r>
      <w:r>
        <w:rPr>
          <w:rFonts w:hint="eastAsia"/>
          <w:lang w:val="en-US" w:eastAsia="zh-CN"/>
        </w:rPr>
        <w:t>CH</w:t>
      </w:r>
      <w:r>
        <w:rPr>
          <w:rFonts w:hint="eastAsia"/>
          <w:vertAlign w:val="subscript"/>
          <w:lang w:val="en-US" w:eastAsia="zh-CN"/>
        </w:rPr>
        <w:t>4</w:t>
      </w:r>
      <w:r>
        <w:rPr>
          <w:rFonts w:hint="eastAsia"/>
        </w:rPr>
        <w:t>和2</w:t>
      </w:r>
      <w:r>
        <w:rPr>
          <w:rFonts w:hint="eastAsia"/>
          <w:lang w:val="en-US" w:eastAsia="zh-CN"/>
        </w:rPr>
        <w:t>g</w:t>
      </w:r>
      <w:r>
        <w:rPr>
          <w:rFonts w:hint="eastAsia"/>
          <w:position w:val="-10"/>
        </w:rPr>
        <w:object>
          <v:shape id="_x0000_i1045" o:spt="75" type="#_x0000_t75" style="height:13.95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3">
            <o:LockedField>false</o:LockedField>
          </o:OLEObject>
        </w:object>
      </w:r>
      <w:r>
        <w:rPr>
          <w:rFonts w:hint="eastAsia"/>
        </w:rPr>
        <w:t>在点燃条件下，生成1g</w:t>
      </w:r>
      <w:r>
        <w:rPr>
          <w:rFonts w:hint="eastAsia"/>
          <w:lang w:val="en-US" w:eastAsia="zh-CN"/>
        </w:rPr>
        <w:t>CO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和2 g</w:t>
      </w:r>
      <w:r>
        <w:rPr>
          <w:rFonts w:hint="eastAsia"/>
          <w:lang w:val="en-US" w:eastAsia="zh-CN"/>
        </w:rPr>
        <w:t xml:space="preserve"> H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O</w:t>
      </w:r>
    </w:p>
    <w:p>
      <w:pPr>
        <w:jc w:val="left"/>
        <w:rPr>
          <w:rFonts w:hint="eastAsia"/>
        </w:rPr>
      </w:pPr>
      <w:r>
        <w:rPr>
          <w:rFonts w:hint="eastAsia"/>
        </w:rPr>
        <w:t>10. (2017．商丘模拟)下列设计方案可行，且化学方程式书写正确的是(    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A．实验室用稀硫酸与铜片反应制取氢气：</w:t>
      </w:r>
      <w:r>
        <w:rPr>
          <w:rFonts w:hint="eastAsia"/>
          <w:position w:val="-10"/>
        </w:rPr>
        <w:object>
          <v:shape id="_x0000_i1046" o:spt="75" type="#_x0000_t75" style="height:13.95pt;width:5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5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47" o:spt="75" type="#_x0000_t75" style="height:16pt;width:60.9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7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B．用盐酸除去氢氧化钾溶液中的碳酸钾：</w:t>
      </w:r>
      <w:r>
        <w:rPr>
          <w:rFonts w:hint="eastAsia"/>
          <w:position w:val="-10"/>
        </w:rPr>
        <w:object>
          <v:shape id="_x0000_i1048" o:spt="75" type="#_x0000_t75" style="height:15pt;width:6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49" o:spt="75" type="#_x0000_t75" style="height:16pt;width:9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1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C．用含氢氧化镁的药物治疗胃酸过多症：</w:t>
      </w:r>
      <w:r>
        <w:rPr>
          <w:rFonts w:hint="eastAsia"/>
          <w:position w:val="-12"/>
        </w:rPr>
        <w:object>
          <v:shape id="_x0000_i1050" o:spt="75" type="#_x0000_t75" style="height:16pt;width:76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3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2"/>
        </w:rPr>
        <w:object>
          <v:shape id="_x0000_i1051" o:spt="75" type="#_x0000_t75" style="height:16pt;width:66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5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D．用稀硫酸除铁锈：</w:t>
      </w:r>
      <w:r>
        <w:rPr>
          <w:rFonts w:hint="eastAsia"/>
          <w:position w:val="-10"/>
        </w:rPr>
        <w:object>
          <v:shape id="_x0000_i1052" o:spt="75" type="#_x0000_t75" style="height:13.95pt;width:6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53" o:spt="75" type="#_x0000_t75" style="height:13.95pt;width:60.9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9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11. (2018．临沂模拟)某有机物1.6 g在足量的氧气中充分燃烧后，生成两种产物。将所得的产物全部依次通过盛有足量浓硫酸的甲装置（吸收水分）和盛有足量石灰水的乙装置（吸收二氧化碳），经测定甲装置增重1.8 g，乙装置增重2.2 g。则下列结论正确的是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A．该有机物只含有C、H两种元素</w:t>
      </w:r>
    </w:p>
    <w:p>
      <w:pPr>
        <w:jc w:val="left"/>
        <w:rPr>
          <w:rFonts w:hint="eastAsia"/>
        </w:rPr>
      </w:pPr>
      <w:r>
        <w:rPr>
          <w:rFonts w:hint="eastAsia"/>
        </w:rPr>
        <w:t>B．该有机物一定含有C、H元素，可能含有O元素</w:t>
      </w:r>
    </w:p>
    <w:p>
      <w:pPr>
        <w:jc w:val="left"/>
        <w:rPr>
          <w:rFonts w:hint="eastAsia"/>
        </w:rPr>
      </w:pPr>
      <w:r>
        <w:rPr>
          <w:rFonts w:hint="eastAsia"/>
        </w:rPr>
        <w:t>C．该有机物一定含有C、H、O三种元素</w:t>
      </w:r>
    </w:p>
    <w:p>
      <w:pPr>
        <w:jc w:val="left"/>
        <w:rPr>
          <w:rFonts w:hint="eastAsia"/>
        </w:rPr>
      </w:pPr>
      <w:r>
        <w:rPr>
          <w:rFonts w:hint="eastAsia"/>
        </w:rPr>
        <w:t>D．该反应不符合质量恒定律</w:t>
      </w:r>
    </w:p>
    <w:p>
      <w:pPr>
        <w:jc w:val="left"/>
        <w:rPr>
          <w:rFonts w:hint="eastAsia"/>
        </w:rPr>
      </w:pPr>
      <w:r>
        <w:rPr>
          <w:rFonts w:hint="eastAsia"/>
        </w:rPr>
        <w:t>12.（2017-松北区一模）现有表面被氧化的镁条样品6g，加入到盛有73 g质量分数为19%的稀盐酸的烧杯中恰好完全反应，得到0.2 g气体。则原镁条样品中镁元素的质量分数为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A．48%    B．60%    C．76%    D．84%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13.（2018．成都校缀模拟）下列关于化学反应2X+Y </w:t>
      </w:r>
      <w:r>
        <w:drawing>
          <wp:inline distT="0" distB="0" distL="114300" distR="114300">
            <wp:extent cx="243840" cy="69850"/>
            <wp:effectExtent l="0" t="0" r="3810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的叙述，错误的是 (    )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Z一定是化合物</w:t>
      </w:r>
    </w:p>
    <w:p>
      <w:pPr>
        <w:jc w:val="left"/>
        <w:rPr>
          <w:rFonts w:hint="eastAsia"/>
        </w:rPr>
      </w:pPr>
      <w:r>
        <w:rPr>
          <w:rFonts w:hint="eastAsia"/>
        </w:rPr>
        <w:t>B．在反应中X、Y、Z三种物质的粒子数目比为2:1:2</w:t>
      </w:r>
    </w:p>
    <w:p>
      <w:pPr>
        <w:jc w:val="left"/>
        <w:rPr>
          <w:rFonts w:hint="eastAsia"/>
        </w:rPr>
      </w:pPr>
      <w:r>
        <w:rPr>
          <w:rFonts w:hint="eastAsia"/>
        </w:rPr>
        <w:t>C．若X和Y的相对分子质量分别为m和n，则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的相对分子质量为(m+n)</w:t>
      </w:r>
    </w:p>
    <w:p>
      <w:pPr>
        <w:jc w:val="left"/>
        <w:rPr>
          <w:rFonts w:hint="eastAsia"/>
        </w:rPr>
      </w:pPr>
      <w:r>
        <w:rPr>
          <w:rFonts w:hint="eastAsia"/>
        </w:rPr>
        <w:t>D．若agX完全反应生成bgZ，则同时消耗(b-a)g Y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14.（2017．河南一模）在“2A+3B </w:t>
      </w:r>
      <w:r>
        <w:drawing>
          <wp:inline distT="0" distB="0" distL="114300" distR="114300">
            <wp:extent cx="243840" cy="69850"/>
            <wp:effectExtent l="0" t="0" r="3810" b="635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2C+4D”的反应中，已知8g物质A完全反应生成11 g物质C和9g物质D。若A的相对分子质量为32，则物质B的相对分子质量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A．64    B．48    C 32    D．16</w:t>
      </w:r>
    </w:p>
    <w:p>
      <w:pPr>
        <w:jc w:val="left"/>
        <w:rPr>
          <w:rFonts w:hint="eastAsia"/>
        </w:rPr>
      </w:pPr>
      <w:r>
        <w:rPr>
          <w:rFonts w:hint="eastAsia"/>
        </w:rPr>
        <w:t>15. (2018徐汇区一模)在密闭容器中加入甲、乙、丙、丁四种相对分子质量不同的物质，在一定条件下发生化学反应，测得反应前及</w:t>
      </w:r>
      <w:r>
        <w:rPr>
          <w:rFonts w:hint="eastAsia"/>
          <w:position w:val="-10"/>
        </w:rPr>
        <w:object>
          <v:shape id="_x0000_i1054" o:spt="75" type="#_x0000_t75" style="height:13.95pt;width:9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1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55" o:spt="75" type="#_x0000_t75" style="height:13.95pt;width:1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3">
            <o:LockedField>false</o:LockedField>
          </o:OLEObject>
        </w:object>
      </w:r>
      <w:r>
        <w:rPr>
          <w:rFonts w:hint="eastAsia"/>
        </w:rPr>
        <w:t>时各物质质量如图所示。则下列说法中正确的是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225550" cy="1212850"/>
            <wp:effectExtent l="0" t="0" r="12700" b="6350"/>
            <wp:docPr id="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29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jc w:val="left"/>
        <w:rPr>
          <w:rFonts w:hint="eastAsia"/>
        </w:rPr>
      </w:pPr>
      <w:r>
        <w:rPr>
          <w:rFonts w:hint="eastAsia"/>
        </w:rPr>
        <w:t>A．该化学反应的基本类型不能确定</w:t>
      </w:r>
    </w:p>
    <w:p>
      <w:pPr>
        <w:jc w:val="left"/>
        <w:rPr>
          <w:rFonts w:hint="eastAsia"/>
        </w:rPr>
      </w:pPr>
      <w:r>
        <w:rPr>
          <w:rFonts w:hint="eastAsia"/>
        </w:rPr>
        <w:t>B．丙一定为该反应的催化剂</w:t>
      </w:r>
    </w:p>
    <w:p>
      <w:pPr>
        <w:jc w:val="left"/>
        <w:rPr>
          <w:rFonts w:hint="eastAsia"/>
        </w:rPr>
      </w:pPr>
      <w:r>
        <w:rPr>
          <w:rFonts w:hint="eastAsia"/>
        </w:rPr>
        <w:t>C．该反应中，乙、丁的质量变化之比为7：5</w:t>
      </w:r>
    </w:p>
    <w:p>
      <w:pPr>
        <w:jc w:val="left"/>
        <w:rPr>
          <w:rFonts w:hint="eastAsia"/>
        </w:rPr>
      </w:pPr>
      <w:r>
        <w:rPr>
          <w:rFonts w:hint="eastAsia"/>
        </w:rPr>
        <w:t>D．该反应中，甲、乙的相对分子质量之比为4：7</w:t>
      </w:r>
    </w:p>
    <w:p>
      <w:pPr>
        <w:jc w:val="left"/>
        <w:rPr>
          <w:rFonts w:hint="eastAsia"/>
        </w:rPr>
      </w:pPr>
      <w:r>
        <w:rPr>
          <w:rFonts w:hint="eastAsia"/>
        </w:rPr>
        <w:t>二、实验题</w:t>
      </w:r>
    </w:p>
    <w:p>
      <w:pPr>
        <w:jc w:val="left"/>
        <w:rPr>
          <w:rFonts w:hint="eastAsia"/>
        </w:rPr>
      </w:pPr>
      <w:r>
        <w:rPr>
          <w:rFonts w:hint="eastAsia"/>
        </w:rPr>
        <w:t>16. (2017秋‘承德期末)某课外兴趣小组的同学设计了如下三个实验来验证质量守恒定律：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203065" cy="1017905"/>
            <wp:effectExtent l="0" t="0" r="6985" b="10795"/>
            <wp:docPr id="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30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20306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实验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：称量镁条，在空气中点燃，待反应结束后，将生成物全部收回再称量。</w:t>
      </w:r>
    </w:p>
    <w:p>
      <w:pPr>
        <w:jc w:val="left"/>
        <w:rPr>
          <w:rFonts w:hint="eastAsia"/>
        </w:rPr>
      </w:pPr>
      <w:r>
        <w:rPr>
          <w:rFonts w:hint="eastAsia"/>
        </w:rPr>
        <w:t>实验Ⅱ：将装有稀盐酸的小试管放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装有锌粒的烧杯中，称量，然后将盐酸与锌粒接触，过一会再称量。</w:t>
      </w:r>
    </w:p>
    <w:p>
      <w:pPr>
        <w:jc w:val="left"/>
        <w:rPr>
          <w:rFonts w:hint="eastAsia"/>
        </w:rPr>
      </w:pPr>
      <w:r>
        <w:rPr>
          <w:rFonts w:hint="eastAsia"/>
        </w:rPr>
        <w:t>实验Ⅲ：将装有氢氧化钠溶液的试管放入盛有硫酸铜的锥形瓶中，并在锥形瓶口塞上橡皮塞，称量，然后设法将两种溶液接触（有蓝色氢氧化铜沉淀和硫酸钠生成），过一会再称量。数据如下表：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编号</w:t>
            </w:r>
          </w:p>
        </w:tc>
        <w:tc>
          <w:tcPr>
            <w:tcW w:w="213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</w:t>
            </w:r>
            <w:r>
              <w:rPr>
                <w:rFonts w:hint="eastAsia" w:ascii="宋体" w:hAnsi="宋体" w:eastAsia="宋体" w:cs="宋体"/>
              </w:rPr>
              <w:t>Ⅰ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实验Ⅱ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反应前／g</w:t>
            </w:r>
          </w:p>
        </w:tc>
        <w:tc>
          <w:tcPr>
            <w:tcW w:w="2130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4.8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112.6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反应</w:t>
            </w:r>
            <w:r>
              <w:rPr>
                <w:rFonts w:hint="eastAsia"/>
                <w:lang w:val="en-US" w:eastAsia="zh-CN"/>
              </w:rPr>
              <w:t>后</w:t>
            </w:r>
            <w:r>
              <w:rPr>
                <w:rFonts w:hint="eastAsia"/>
              </w:rPr>
              <w:t>／g</w:t>
            </w:r>
          </w:p>
        </w:tc>
        <w:tc>
          <w:tcPr>
            <w:tcW w:w="2130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8.0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112.4</w:t>
            </w:r>
          </w:p>
        </w:tc>
        <w:tc>
          <w:tcPr>
            <w:tcW w:w="2131" w:type="dxa"/>
            <w:vAlign w:val="center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118.4</w:t>
            </w:r>
          </w:p>
        </w:tc>
      </w:tr>
    </w:tbl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(1)在实验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中，反应后的质量比反应前明显增加，请用质量守恒定律加以解释_______________；</w:t>
      </w:r>
    </w:p>
    <w:p>
      <w:pPr>
        <w:jc w:val="left"/>
        <w:rPr>
          <w:rFonts w:hint="eastAsia"/>
        </w:rPr>
      </w:pPr>
      <w:r>
        <w:rPr>
          <w:rFonts w:hint="eastAsia"/>
        </w:rPr>
        <w:t>(2)这三个实验中，实验Ⅲ正确反映了反应物与生成物之间的质量关系。请从分子、原子的角度解释反应前后质量相等的原因__________；</w:t>
      </w:r>
    </w:p>
    <w:p>
      <w:pPr>
        <w:jc w:val="left"/>
        <w:rPr>
          <w:rFonts w:hint="eastAsia"/>
        </w:rPr>
      </w:pPr>
      <w:r>
        <w:rPr>
          <w:rFonts w:hint="eastAsia"/>
        </w:rPr>
        <w:t>(3)实验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、Ⅱ不能正确反映反应物和生成物之间的质量关系，选一例说明实验设计中的不当之处，并提出改进思路__________。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三、计算题</w:t>
      </w:r>
    </w:p>
    <w:p>
      <w:pPr>
        <w:jc w:val="left"/>
        <w:rPr>
          <w:rFonts w:hint="eastAsia"/>
        </w:rPr>
      </w:pPr>
      <w:r>
        <w:rPr>
          <w:rFonts w:hint="eastAsia"/>
        </w:rPr>
        <w:t>17. (2017。呼和浩特一模)目前全世界的燃煤工厂和发电厂都普遍应用湿净化</w:t>
      </w:r>
    </w:p>
    <w:p>
      <w:pPr>
        <w:jc w:val="left"/>
        <w:rPr>
          <w:rFonts w:hint="eastAsia"/>
        </w:rPr>
      </w:pPr>
      <w:r>
        <w:rPr>
          <w:rFonts w:hint="eastAsia"/>
        </w:rPr>
        <w:t>器对煤燃烧后产生的烟气脱硫。主要反应原理为：</w:t>
      </w:r>
      <w:r>
        <w:rPr>
          <w:rFonts w:hint="eastAsia"/>
          <w:position w:val="-10"/>
        </w:rPr>
        <w:object>
          <v:shape id="_x0000_i1056" o:spt="75" type="#_x0000_t75" style="height:13.95pt;width:123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57" o:spt="75" type="#_x0000_t75" style="height:13.95pt;width:99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/>
        </w:rPr>
        <w:t>（石膏），某厂现有125 t含</w:t>
      </w:r>
      <w:r>
        <w:rPr>
          <w:rFonts w:hint="eastAsia"/>
          <w:position w:val="-10"/>
        </w:rPr>
        <w:object>
          <v:shape id="_x0000_i1058" o:spt="75" type="#_x0000_t75" style="height:13.95pt;width:33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/>
        </w:rPr>
        <w:t>80%的石灰石，若运用上述反应原理吸收</w:t>
      </w:r>
      <w:r>
        <w:rPr>
          <w:rFonts w:hint="eastAsia"/>
          <w:position w:val="-10"/>
        </w:rPr>
        <w:object>
          <v:shape id="_x0000_i1059" o:spt="75" type="#_x0000_t75" style="height:13.95pt;width:20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/>
        </w:rPr>
        <w:t>气体，则最多可以吸收</w:t>
      </w:r>
      <w:r>
        <w:rPr>
          <w:rFonts w:hint="eastAsia"/>
          <w:position w:val="-10"/>
        </w:rPr>
        <w:object>
          <v:shape id="_x0000_i1060" o:spt="75" type="#_x0000_t75" style="height:13.95pt;width:20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  <w:r>
        <w:rPr>
          <w:rFonts w:hint="eastAsia"/>
        </w:rPr>
        <w:t>气体多少吨。（杂质不参加反应，要求写出计算过程）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模拟篇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2.A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3.A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4.A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5.D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7.C</w:t>
      </w:r>
    </w:p>
    <w:p>
      <w:pPr>
        <w:jc w:val="left"/>
        <w:rPr>
          <w:rFonts w:hint="eastAsia"/>
        </w:rPr>
      </w:pPr>
      <w:r>
        <w:rPr>
          <w:rFonts w:hint="eastAsia"/>
        </w:rPr>
        <w:t>8．C</w:t>
      </w:r>
    </w:p>
    <w:p>
      <w:pPr>
        <w:jc w:val="left"/>
        <w:rPr>
          <w:rFonts w:hint="eastAsia"/>
        </w:rPr>
      </w:pPr>
      <w:r>
        <w:rPr>
          <w:rFonts w:hint="eastAsia"/>
        </w:rPr>
        <w:t>9．C解析：A在反应中“+”读作“和”，该反应可读作：甲烷和氧气在点燃条件下，反应生成二氧化碳和水，故选项读法错误；BC.从微观上，每1个</w:t>
      </w:r>
      <w:r>
        <w:rPr>
          <w:rFonts w:hint="eastAsia"/>
          <w:position w:val="-10"/>
        </w:rPr>
        <w:object>
          <v:shape id="_x0000_i1061" o:spt="75" type="#_x0000_t75" style="height:13.95pt;width:22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6">
            <o:LockedField>false</o:LockedField>
          </o:OLEObject>
        </w:object>
      </w:r>
      <w:r>
        <w:rPr>
          <w:rFonts w:hint="eastAsia"/>
        </w:rPr>
        <w:t>分子和2个</w:t>
      </w:r>
      <w:r>
        <w:rPr>
          <w:rFonts w:hint="eastAsia"/>
          <w:position w:val="-10"/>
        </w:rPr>
        <w:object>
          <v:shape id="_x0000_i1062" o:spt="75" type="#_x0000_t75" style="height:13.95pt;width:1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8">
            <o:LockedField>false</o:LockedField>
          </o:OLEObject>
        </w:object>
      </w:r>
      <w:r>
        <w:rPr>
          <w:rFonts w:hint="eastAsia"/>
        </w:rPr>
        <w:t>分子在点燃条件下，生成1个</w:t>
      </w:r>
      <w:r>
        <w:rPr>
          <w:rFonts w:hint="eastAsia"/>
          <w:position w:val="-10"/>
        </w:rPr>
        <w:object>
          <v:shape id="_x0000_i1063" o:spt="75" type="#_x0000_t75" style="height:13.95pt;width:2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0">
            <o:LockedField>false</o:LockedField>
          </o:OLEObject>
        </w:object>
      </w:r>
      <w:r>
        <w:rPr>
          <w:rFonts w:hint="eastAsia"/>
        </w:rPr>
        <w:t>分子和2个</w:t>
      </w:r>
      <w:r>
        <w:rPr>
          <w:rFonts w:hint="eastAsia"/>
          <w:position w:val="-10"/>
        </w:rPr>
        <w:object>
          <v:shape id="_x0000_i1064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2">
            <o:LockedField>false</o:LockedField>
          </o:OLEObject>
        </w:object>
      </w:r>
      <w:r>
        <w:rPr>
          <w:rFonts w:hint="eastAsia"/>
        </w:rPr>
        <w:t>分子，故B选项读法错误、C选项读法正确；D．从量的方面该反应可读作：每16份质量的甲烷和64份质量的氧气在点燃条件下恰好反应生成44份质量的二氧化碳和36份质量的水，故选项读法错误。故选C。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10.C解析：A铜的金属活动性比氢弱，不能与稀硫酸发生反应，故选项错误；B碳酸钾和氢氧化钾溶液均能与盐酸反应，不但能把杂质除去，也会把原物质除去，不符合除杂原则，故选项错误；C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该设计方案可行，化学方程式书写完全正确，故选项正确；D．铁锈的主要成分是氧化铁，与稀硫酸反应生成硫酸铁和水，正确的化学方程式为</w:t>
      </w:r>
      <w:r>
        <w:rPr>
          <w:rFonts w:hint="eastAsia"/>
          <w:position w:val="-10"/>
        </w:rPr>
        <w:object>
          <v:shape id="_x0000_i1065" o:spt="75" type="#_x0000_t75" style="height:13.95pt;width:73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4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2"/>
        </w:rPr>
        <w:object>
          <v:shape id="_x0000_i1066" o:spt="75" type="#_x0000_t75" style="height:16pt;width:83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6">
            <o:LockedField>false</o:LockedField>
          </o:OLEObject>
        </w:object>
      </w:r>
      <w:r>
        <w:rPr>
          <w:rFonts w:hint="eastAsia"/>
        </w:rPr>
        <w:t>，故选项错误。故选C。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11.C解析：一种物质燃烧生成水和二氧化碳，根据质量守恒定律可知该物质肯定含有碳元素和氢元素。1.8 g水中氢元素的质量为1.8 g×</w:t>
      </w:r>
      <w:r>
        <w:rPr>
          <w:rFonts w:hint="eastAsia"/>
          <w:position w:val="-20"/>
        </w:rPr>
        <w:object>
          <v:shape id="_x0000_i1067" o:spt="75" type="#_x0000_t75" style="height:26pt;width:15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8">
            <o:LockedField>false</o:LockedField>
          </o:OLEObject>
        </w:object>
      </w:r>
      <w:r>
        <w:rPr>
          <w:rFonts w:hint="eastAsia"/>
        </w:rPr>
        <w:t>×100%=0.2 g；2.2 g二氧化碳中碳元素的质量为2.2 g×</w:t>
      </w:r>
      <w:r>
        <w:rPr>
          <w:rFonts w:hint="eastAsia"/>
          <w:position w:val="-20"/>
        </w:rPr>
        <w:object>
          <v:shape id="_x0000_i1068" o:spt="75" type="#_x0000_t75" style="height:26pt;width:16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0">
            <o:LockedField>false</o:LockedField>
          </o:OLEObject>
        </w:object>
      </w:r>
      <w:r>
        <w:rPr>
          <w:rFonts w:hint="eastAsia"/>
        </w:rPr>
        <w:t>×100%</w:t>
      </w:r>
      <w:r>
        <w:rPr>
          <w:rFonts w:hint="eastAsia"/>
          <w:lang w:val="en-US" w:eastAsia="zh-CN"/>
        </w:rPr>
        <w:t>=0.</w:t>
      </w:r>
      <w:r>
        <w:rPr>
          <w:rFonts w:hint="eastAsia"/>
        </w:rPr>
        <w:t>6 g；则碳元素与氢元素的质量之和为：0.6 g+0.2 g=0.8 g&lt;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6 g，根据质量守恒定律可知该物质中一定含有氧元素。所以该物质中含有碳元素、氢元素和氧元素；所有化学反应都遵守质量守恒定律。故选C。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12．C</w:t>
      </w:r>
    </w:p>
    <w:p>
      <w:pPr>
        <w:jc w:val="left"/>
        <w:rPr>
          <w:rFonts w:hint="eastAsia"/>
        </w:rPr>
      </w:pPr>
      <w:r>
        <w:rPr>
          <w:rFonts w:hint="eastAsia"/>
        </w:rPr>
        <w:t>13.C解析：八因为X和Y反应生成Z，因此Z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定是化合物，该选项说法正确；B．由2X+Y </w:t>
      </w:r>
      <w:r>
        <w:drawing>
          <wp:inline distT="0" distB="0" distL="114300" distR="114300">
            <wp:extent cx="243840" cy="69850"/>
            <wp:effectExtent l="0" t="0" r="3810" b="635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可知，在反应中X、Y、Z三种物质的粒子数目比为2:1:2，该选项说法正确；C．若X和Y的相对分子质量分别为m和n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则Z的相对分子质量为(2m+n)，该选项说法不正确；D．若a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X完全反应生成b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Z，则同时消耗Y的质量为(b-a)g，该选项说法亚确。故选C。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14．C 15．C</w:t>
      </w:r>
    </w:p>
    <w:p>
      <w:pPr>
        <w:jc w:val="left"/>
        <w:rPr>
          <w:rFonts w:hint="eastAsia"/>
        </w:rPr>
      </w:pPr>
      <w:r>
        <w:rPr>
          <w:rFonts w:hint="eastAsia"/>
        </w:rPr>
        <w:t>16．(1)根据质量守恒定律，参加反应的镁带和氧气的质量总和，等于反应后生成的氧化镁的质量，由于空气中的氧气参与了反应，因此，生成氧化镁的质量比原来镁带的质量增加了</w:t>
      </w:r>
    </w:p>
    <w:p>
      <w:pPr>
        <w:jc w:val="left"/>
        <w:rPr>
          <w:rFonts w:hint="eastAsia"/>
        </w:rPr>
      </w:pPr>
      <w:r>
        <w:rPr>
          <w:rFonts w:hint="eastAsia"/>
        </w:rPr>
        <w:t>(2)化学反应前后原子的种类、数目和质量均没有发生改变</w:t>
      </w:r>
    </w:p>
    <w:p>
      <w:pPr>
        <w:jc w:val="left"/>
        <w:rPr>
          <w:rFonts w:hint="eastAsia"/>
        </w:rPr>
      </w:pPr>
      <w:r>
        <w:rPr>
          <w:rFonts w:hint="eastAsia"/>
        </w:rPr>
        <w:t>(3)实验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应将镁条放在密闭的金属容器中引燃，再称量（或实验</w:t>
      </w:r>
      <w:r>
        <w:rPr>
          <w:rFonts w:hint="eastAsia" w:ascii="宋体" w:hAnsi="宋体" w:eastAsia="宋体" w:cs="宋体"/>
        </w:rPr>
        <w:t>Ⅱ</w:t>
      </w:r>
      <w:r>
        <w:rPr>
          <w:rFonts w:hint="eastAsia"/>
        </w:rPr>
        <w:t>应将烧杯换成带塞子的锥形瓶）</w:t>
      </w:r>
    </w:p>
    <w:p>
      <w:pPr>
        <w:jc w:val="left"/>
        <w:rPr>
          <w:rFonts w:hint="eastAsia"/>
        </w:rPr>
      </w:pPr>
      <w:r>
        <w:rPr>
          <w:rFonts w:hint="eastAsia"/>
        </w:rPr>
        <w:t>17.解：设吸收的二氧化硫的质量为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position w:val="-10"/>
        </w:rPr>
        <w:object>
          <v:shape id="_x0000_i1069" o:spt="75" type="#_x0000_t75" style="height:13.95pt;width:73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2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128    200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 xml:space="preserve">x     </w:t>
      </w:r>
      <w:r>
        <w:rPr>
          <w:rFonts w:hint="eastAsia"/>
        </w:rPr>
        <w:t>125 t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80%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position w:val="-20"/>
        </w:rPr>
        <w:object>
          <v:shape id="_x0000_i1070" o:spt="75" type="#_x0000_t75" style="height:26pt;width:76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4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解得：x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64 t</w:t>
      </w:r>
    </w:p>
    <w:p>
      <w:pPr>
        <w:jc w:val="left"/>
        <w:rPr>
          <w:rFonts w:hint="eastAsia"/>
        </w:rPr>
      </w:pPr>
      <w:r>
        <w:rPr>
          <w:rFonts w:hint="eastAsia"/>
        </w:rPr>
        <w:t>答：最多可以吸收</w:t>
      </w:r>
      <w:r>
        <w:rPr>
          <w:rFonts w:hint="eastAsia"/>
          <w:position w:val="-10"/>
        </w:rPr>
        <w:object>
          <v:shape id="_x0000_i1071" o:spt="75" type="#_x0000_t75" style="height:13.95pt;width:20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6">
            <o:LockedField>false</o:LockedField>
          </o:OLEObject>
        </w:object>
      </w:r>
      <w:r>
        <w:rPr>
          <w:rFonts w:hint="eastAsia"/>
        </w:rPr>
        <w:t>气体64吨。</w:t>
      </w:r>
    </w:p>
    <w:p>
      <w:pPr>
        <w:jc w:val="left"/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990986"/>
    <w:rsid w:val="1C990986"/>
    <w:rsid w:val="21A5059C"/>
    <w:rsid w:val="5754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fontTable" Target="fontTable.xml"/><Relationship Id="rId98" Type="http://schemas.openxmlformats.org/officeDocument/2006/relationships/customXml" Target="../customXml/item1.xml"/><Relationship Id="rId97" Type="http://schemas.openxmlformats.org/officeDocument/2006/relationships/image" Target="media/image48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4.bin"/><Relationship Id="rId9" Type="http://schemas.openxmlformats.org/officeDocument/2006/relationships/image" Target="media/image5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1.wmf"/><Relationship Id="rId82" Type="http://schemas.openxmlformats.org/officeDocument/2006/relationships/oleObject" Target="embeddings/oleObject40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2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7.bin"/><Relationship Id="rId75" Type="http://schemas.openxmlformats.org/officeDocument/2006/relationships/oleObject" Target="embeddings/oleObject36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5.wmf"/><Relationship Id="rId7" Type="http://schemas.openxmlformats.org/officeDocument/2006/relationships/image" Target="media/image4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3.png"/><Relationship Id="rId65" Type="http://schemas.openxmlformats.org/officeDocument/2006/relationships/image" Target="media/image32.png"/><Relationship Id="rId64" Type="http://schemas.openxmlformats.org/officeDocument/2006/relationships/image" Target="media/image31.wmf"/><Relationship Id="rId63" Type="http://schemas.openxmlformats.org/officeDocument/2006/relationships/oleObject" Target="embeddings/oleObject31.bin"/><Relationship Id="rId62" Type="http://schemas.openxmlformats.org/officeDocument/2006/relationships/image" Target="media/image30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9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4.wmf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2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1.bin"/><Relationship Id="rId42" Type="http://schemas.openxmlformats.org/officeDocument/2006/relationships/image" Target="media/image20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9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6.png"/><Relationship Id="rId33" Type="http://schemas.openxmlformats.org/officeDocument/2006/relationships/image" Target="media/image15.wmf"/><Relationship Id="rId32" Type="http://schemas.openxmlformats.org/officeDocument/2006/relationships/oleObject" Target="embeddings/oleObject16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5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4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3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2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1.bin"/><Relationship Id="rId21" Type="http://schemas.openxmlformats.org/officeDocument/2006/relationships/image" Target="media/image9.wmf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oleObject" Target="embeddings/oleObject8.bin"/><Relationship Id="rId17" Type="http://schemas.openxmlformats.org/officeDocument/2006/relationships/oleObject" Target="embeddings/oleObject7.bin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2020-03-12T07:20:00Z</dcterms:created>
  <dc:creator>Administrator</dc:creator>
  <cp:lastModifiedBy>Administrator</cp:lastModifiedBy>
  <dcterms:modified xsi:type="dcterms:W3CDTF">2020-04-08T03:01:37Z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